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3704F54E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267D4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25DEEFD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274C00" w:rsidRPr="00D47852">
        <w:rPr>
          <w:rFonts w:ascii="Times New Roman" w:hAnsi="Times New Roman" w:cs="Times New Roman"/>
          <w:sz w:val="24"/>
          <w:szCs w:val="24"/>
        </w:rPr>
        <w:t>2</w:t>
      </w:r>
      <w:r w:rsidR="009D3591" w:rsidRPr="00D47852">
        <w:rPr>
          <w:rFonts w:ascii="Times New Roman" w:hAnsi="Times New Roman" w:cs="Times New Roman"/>
          <w:sz w:val="24"/>
          <w:szCs w:val="24"/>
        </w:rPr>
        <w:t>9</w:t>
      </w:r>
      <w:r w:rsidR="00783240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0267D4">
        <w:rPr>
          <w:rFonts w:ascii="Times New Roman" w:hAnsi="Times New Roman" w:cs="Times New Roman"/>
          <w:sz w:val="24"/>
          <w:szCs w:val="24"/>
        </w:rPr>
        <w:t>сентября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1676E4" w:rsidRPr="00D47852">
        <w:rPr>
          <w:rFonts w:ascii="Times New Roman" w:hAnsi="Times New Roman"/>
          <w:sz w:val="24"/>
          <w:szCs w:val="24"/>
        </w:rPr>
        <w:t>1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C904E18" w:rsidR="00263EBE" w:rsidRPr="00DF465D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22D2918C" w14:textId="77777777" w:rsidR="00DF465D" w:rsidRPr="00DF465D" w:rsidRDefault="00DF465D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Абзац 12 пункта 1 части 2 раздела III изложить в новой редакции:</w:t>
      </w:r>
    </w:p>
    <w:p w14:paraId="26336615" w14:textId="03F8AA25" w:rsidR="00DF465D" w:rsidRDefault="00DF465D" w:rsidP="00DF465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«Базовый подушевой норматив финансирования медицинской помощи, оказываемой в амбулаторных условиях, составляет 4</w:t>
      </w:r>
      <w:r w:rsidR="0036271D">
        <w:rPr>
          <w:rFonts w:ascii="Times New Roman" w:hAnsi="Times New Roman"/>
          <w:bCs/>
          <w:sz w:val="24"/>
          <w:szCs w:val="24"/>
        </w:rPr>
        <w:t>58,93</w:t>
      </w:r>
      <w:r w:rsidRPr="00DF465D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65BB5D36" w14:textId="77777777" w:rsidR="00DF465D" w:rsidRPr="00DF465D" w:rsidRDefault="00DF465D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4C2FBF91" w14:textId="1BBDFE0C" w:rsidR="00DF465D" w:rsidRDefault="00DF465D" w:rsidP="00DF465D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«Базовый подушевой норматив финансирования медицинской помощи по всем видам и условиям ее предоставления составляет </w:t>
      </w:r>
      <w:r w:rsidR="0036271D">
        <w:rPr>
          <w:rFonts w:ascii="Times New Roman" w:hAnsi="Times New Roman"/>
          <w:bCs/>
          <w:sz w:val="24"/>
          <w:szCs w:val="24"/>
        </w:rPr>
        <w:t>901,40</w:t>
      </w:r>
      <w:r w:rsidRPr="00DF465D">
        <w:rPr>
          <w:rFonts w:ascii="Times New Roman" w:hAnsi="Times New Roman"/>
          <w:bCs/>
          <w:sz w:val="24"/>
          <w:szCs w:val="24"/>
        </w:rPr>
        <w:t xml:space="preserve"> рублей в месяц.».</w:t>
      </w:r>
    </w:p>
    <w:p w14:paraId="5D8995A5" w14:textId="40B78C0C" w:rsidR="00DF465D" w:rsidRDefault="00DF465D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36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A7DB13" w14:textId="60E00314" w:rsidR="00DF465D" w:rsidRPr="00DF465D" w:rsidRDefault="00DF465D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38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163DD883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DF465D">
        <w:rPr>
          <w:rFonts w:ascii="Times New Roman" w:hAnsi="Times New Roman"/>
          <w:bCs/>
          <w:sz w:val="24"/>
          <w:szCs w:val="24"/>
        </w:rPr>
        <w:t>3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E625032" w14:textId="45B24FC8" w:rsidR="0006105E" w:rsidRPr="00D47852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F465D">
        <w:rPr>
          <w:rFonts w:ascii="Times New Roman" w:hAnsi="Times New Roman"/>
          <w:bCs/>
          <w:sz w:val="24"/>
          <w:szCs w:val="24"/>
        </w:rPr>
        <w:t>сентября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F465D">
        <w:rPr>
          <w:rFonts w:ascii="Times New Roman" w:hAnsi="Times New Roman"/>
          <w:bCs/>
          <w:sz w:val="24"/>
          <w:szCs w:val="24"/>
        </w:rPr>
        <w:t>сентября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 w:rsidRPr="00D478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lastRenderedPageBreak/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7871ED" w14:textId="77777777" w:rsidR="004A66B8" w:rsidRDefault="004A66B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464C19DE" w14:textId="3F56BCAE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2C75" w14:textId="77777777" w:rsidR="00113717" w:rsidRDefault="0011371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C3A6B" w14:textId="77777777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0892FD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6177E934" w:rsidR="00CE238A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3A4FE0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67D4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55031531">
    <w:abstractNumId w:val="15"/>
  </w:num>
  <w:num w:numId="2" w16cid:durableId="1778216697">
    <w:abstractNumId w:val="29"/>
  </w:num>
  <w:num w:numId="3" w16cid:durableId="1317026501">
    <w:abstractNumId w:val="28"/>
  </w:num>
  <w:num w:numId="4" w16cid:durableId="1698659917">
    <w:abstractNumId w:val="14"/>
  </w:num>
  <w:num w:numId="5" w16cid:durableId="838085529">
    <w:abstractNumId w:val="23"/>
  </w:num>
  <w:num w:numId="6" w16cid:durableId="268899701">
    <w:abstractNumId w:val="10"/>
  </w:num>
  <w:num w:numId="7" w16cid:durableId="422379761">
    <w:abstractNumId w:val="16"/>
  </w:num>
  <w:num w:numId="8" w16cid:durableId="1921328754">
    <w:abstractNumId w:val="33"/>
  </w:num>
  <w:num w:numId="9" w16cid:durableId="2064450186">
    <w:abstractNumId w:val="32"/>
  </w:num>
  <w:num w:numId="10" w16cid:durableId="270086117">
    <w:abstractNumId w:val="29"/>
  </w:num>
  <w:num w:numId="11" w16cid:durableId="223805900">
    <w:abstractNumId w:val="0"/>
  </w:num>
  <w:num w:numId="12" w16cid:durableId="647327253">
    <w:abstractNumId w:val="39"/>
  </w:num>
  <w:num w:numId="13" w16cid:durableId="525411040">
    <w:abstractNumId w:val="21"/>
  </w:num>
  <w:num w:numId="14" w16cid:durableId="1920867123">
    <w:abstractNumId w:val="7"/>
  </w:num>
  <w:num w:numId="15" w16cid:durableId="925113358">
    <w:abstractNumId w:val="5"/>
  </w:num>
  <w:num w:numId="16" w16cid:durableId="627781352">
    <w:abstractNumId w:val="1"/>
  </w:num>
  <w:num w:numId="17" w16cid:durableId="2041197278">
    <w:abstractNumId w:val="2"/>
  </w:num>
  <w:num w:numId="18" w16cid:durableId="1468668535">
    <w:abstractNumId w:val="8"/>
  </w:num>
  <w:num w:numId="19" w16cid:durableId="2125269002">
    <w:abstractNumId w:val="30"/>
  </w:num>
  <w:num w:numId="20" w16cid:durableId="2101682135">
    <w:abstractNumId w:val="24"/>
  </w:num>
  <w:num w:numId="21" w16cid:durableId="120540876">
    <w:abstractNumId w:val="6"/>
  </w:num>
  <w:num w:numId="22" w16cid:durableId="589050819">
    <w:abstractNumId w:val="37"/>
  </w:num>
  <w:num w:numId="23" w16cid:durableId="1128938104">
    <w:abstractNumId w:val="40"/>
  </w:num>
  <w:num w:numId="24" w16cid:durableId="571089416">
    <w:abstractNumId w:val="18"/>
  </w:num>
  <w:num w:numId="25" w16cid:durableId="1727410357">
    <w:abstractNumId w:val="35"/>
  </w:num>
  <w:num w:numId="26" w16cid:durableId="1590771552">
    <w:abstractNumId w:val="31"/>
  </w:num>
  <w:num w:numId="27" w16cid:durableId="1995987831">
    <w:abstractNumId w:val="19"/>
  </w:num>
  <w:num w:numId="28" w16cid:durableId="582766689">
    <w:abstractNumId w:val="12"/>
  </w:num>
  <w:num w:numId="29" w16cid:durableId="484124742">
    <w:abstractNumId w:val="36"/>
  </w:num>
  <w:num w:numId="30" w16cid:durableId="188959731">
    <w:abstractNumId w:val="25"/>
  </w:num>
  <w:num w:numId="31" w16cid:durableId="1443300838">
    <w:abstractNumId w:val="20"/>
  </w:num>
  <w:num w:numId="32" w16cid:durableId="805397471">
    <w:abstractNumId w:val="13"/>
  </w:num>
  <w:num w:numId="33" w16cid:durableId="2037844687">
    <w:abstractNumId w:val="3"/>
  </w:num>
  <w:num w:numId="34" w16cid:durableId="1546794482">
    <w:abstractNumId w:val="17"/>
  </w:num>
  <w:num w:numId="35" w16cid:durableId="321542313">
    <w:abstractNumId w:val="34"/>
  </w:num>
  <w:num w:numId="36" w16cid:durableId="1595359333">
    <w:abstractNumId w:val="4"/>
  </w:num>
  <w:num w:numId="37" w16cid:durableId="36316370">
    <w:abstractNumId w:val="9"/>
  </w:num>
  <w:num w:numId="38" w16cid:durableId="1606420502">
    <w:abstractNumId w:val="11"/>
  </w:num>
  <w:num w:numId="39" w16cid:durableId="1704937803">
    <w:abstractNumId w:val="26"/>
  </w:num>
  <w:num w:numId="40" w16cid:durableId="549806999">
    <w:abstractNumId w:val="22"/>
  </w:num>
  <w:num w:numId="41" w16cid:durableId="1953785111">
    <w:abstractNumId w:val="38"/>
  </w:num>
  <w:num w:numId="42" w16cid:durableId="86313295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91A19403-2D06-4249-9DDD-6DF651F5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5EBE-705E-4082-BB07-7BEA0625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Колденберг Александр Александрович</cp:lastModifiedBy>
  <cp:revision>19</cp:revision>
  <cp:lastPrinted>2022-09-29T08:23:00Z</cp:lastPrinted>
  <dcterms:created xsi:type="dcterms:W3CDTF">2022-06-23T08:53:00Z</dcterms:created>
  <dcterms:modified xsi:type="dcterms:W3CDTF">2022-09-29T08:23:00Z</dcterms:modified>
</cp:coreProperties>
</file>